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580ba78c2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498e9cbb6fbd41f5"/>
      <w:footerReference xmlns:r="http://schemas.openxmlformats.org/officeDocument/2006/relationships" w:type="default" r:id="R8e71fd5ad0ca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e9cbb6fbd41f5" /><Relationship Type="http://schemas.openxmlformats.org/officeDocument/2006/relationships/footer" Target="/word/footer1.xml" Id="R8e71fd5ad0ca4913" /></Relationships>
</file>