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dacf6fbd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95a70ce2e4ee0"/>
      <w:footerReference xmlns:r="http://schemas.openxmlformats.org/officeDocument/2006/relationships" w:type="default" r:id="R3231fcdf8a7b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95a70ce2e4ee0" /><Relationship Type="http://schemas.openxmlformats.org/officeDocument/2006/relationships/footer" Target="/word/footer1.xml" Id="R3231fcdf8a7b4ae1" /></Relationships>
</file>