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57032bedc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c962e7bae9014b51"/>
      <w:footerReference xmlns:r="http://schemas.openxmlformats.org/officeDocument/2006/relationships" w:type="default" r:id="R359e91ef8b03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2e7bae9014b51" /><Relationship Type="http://schemas.openxmlformats.org/officeDocument/2006/relationships/footer" Target="/word/footer1.xml" Id="R359e91ef8b0344d9" /></Relationships>
</file>