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cdac671d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MILI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MILI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5a923a5574df4"/>
      <w:footerReference xmlns:r="http://schemas.openxmlformats.org/officeDocument/2006/relationships" w:type="default" r:id="R10a3da1cc5a1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5a923a5574df4" /><Relationship Type="http://schemas.openxmlformats.org/officeDocument/2006/relationships/footer" Target="/word/footer1.xml" Id="R10a3da1cc5a14551" /></Relationships>
</file>