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e2071ba26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82cdda5fe61149c1"/>
      <w:footerReference xmlns:r="http://schemas.openxmlformats.org/officeDocument/2006/relationships" w:type="default" r:id="Raef698012e6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dda5fe61149c1" /><Relationship Type="http://schemas.openxmlformats.org/officeDocument/2006/relationships/footer" Target="/word/footer1.xml" Id="Raef698012e6c497c" /></Relationships>
</file>