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4d8a0e8c647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PARCHEM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d682c8bd264f7b"/>
      <w:footerReference xmlns:r="http://schemas.openxmlformats.org/officeDocument/2006/relationships" w:type="default" r:id="R506e67d55607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682c8bd264f7b" /><Relationship Type="http://schemas.openxmlformats.org/officeDocument/2006/relationships/footer" Target="/word/footer1.xml" Id="R506e67d556074170" /></Relationships>
</file>