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220f53456848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aa8fc396766f4275"/>
      <w:footerReference xmlns:r="http://schemas.openxmlformats.org/officeDocument/2006/relationships" w:type="default" r:id="R3759cb7bd63d46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fc396766f4275" /><Relationship Type="http://schemas.openxmlformats.org/officeDocument/2006/relationships/footer" Target="/word/footer1.xml" Id="R3759cb7bd63d46c2" /></Relationships>
</file>