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288801701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MVA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6b049b78382a47c1"/>
      <w:footerReference xmlns:r="http://schemas.openxmlformats.org/officeDocument/2006/relationships" w:type="default" r:id="Rc1433fc7007e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49b78382a47c1" /><Relationship Type="http://schemas.openxmlformats.org/officeDocument/2006/relationships/footer" Target="/word/footer1.xml" Id="Rc1433fc7007e4439" /></Relationships>
</file>