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98e3f1969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1afb3e233edc44a2"/>
      <w:footerReference xmlns:r="http://schemas.openxmlformats.org/officeDocument/2006/relationships" w:type="default" r:id="R94ed13a5ce45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b3e233edc44a2" /><Relationship Type="http://schemas.openxmlformats.org/officeDocument/2006/relationships/footer" Target="/word/footer1.xml" Id="R94ed13a5ce454ae7" /></Relationships>
</file>