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5172b1e68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d8a2f62e82e84650"/>
      <w:footerReference xmlns:r="http://schemas.openxmlformats.org/officeDocument/2006/relationships" w:type="default" r:id="Ra9cefea88af8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2f62e82e84650" /><Relationship Type="http://schemas.openxmlformats.org/officeDocument/2006/relationships/footer" Target="/word/footer1.xml" Id="Ra9cefea88af84a8e" /></Relationships>
</file>