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e4f763b45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4abfb247081a4fe8"/>
      <w:footerReference xmlns:r="http://schemas.openxmlformats.org/officeDocument/2006/relationships" w:type="default" r:id="Rc5225b75764e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fb247081a4fe8" /><Relationship Type="http://schemas.openxmlformats.org/officeDocument/2006/relationships/footer" Target="/word/footer1.xml" Id="Rc5225b75764e4dce" /></Relationships>
</file>