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42a94b53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 TUFTE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 TUFTE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8feeb45cf4997"/>
      <w:footerReference xmlns:r="http://schemas.openxmlformats.org/officeDocument/2006/relationships" w:type="default" r:id="Rf7200073f371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8feeb45cf4997" /><Relationship Type="http://schemas.openxmlformats.org/officeDocument/2006/relationships/footer" Target="/word/footer1.xml" Id="Rf7200073f371466b" /></Relationships>
</file>