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c1c13b93845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285ddb8d00fb4a76"/>
      <w:footerReference xmlns:r="http://schemas.openxmlformats.org/officeDocument/2006/relationships" w:type="default" r:id="R6bf9c9c2e345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ddb8d00fb4a76" /><Relationship Type="http://schemas.openxmlformats.org/officeDocument/2006/relationships/footer" Target="/word/footer1.xml" Id="R6bf9c9c2e3454b51" /></Relationships>
</file>