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646f125cd044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FADNES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FADNES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865576c4254372"/>
      <w:footerReference xmlns:r="http://schemas.openxmlformats.org/officeDocument/2006/relationships" w:type="default" r:id="Rabe987515ee243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FADNES REKNESKAP AS   ·   Org.nr 818 369 522   ·   Vangsgata 50   ·   5700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FADNES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865576c4254372" /><Relationship Type="http://schemas.openxmlformats.org/officeDocument/2006/relationships/footer" Target="/word/footer1.xml" Id="Rabe987515ee24336" /></Relationships>
</file>