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e95eefd75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cc3d1c058d3143f6"/>
      <w:footerReference xmlns:r="http://schemas.openxmlformats.org/officeDocument/2006/relationships" w:type="default" r:id="R0f21e7707d8f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d1c058d3143f6" /><Relationship Type="http://schemas.openxmlformats.org/officeDocument/2006/relationships/footer" Target="/word/footer1.xml" Id="R0f21e7707d8f4037" /></Relationships>
</file>