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5362340b1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4852016ca2e04b52"/>
      <w:footerReference xmlns:r="http://schemas.openxmlformats.org/officeDocument/2006/relationships" w:type="default" r:id="Rd8e312674fe1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2016ca2e04b52" /><Relationship Type="http://schemas.openxmlformats.org/officeDocument/2006/relationships/footer" Target="/word/footer1.xml" Id="Rd8e312674fe149b6" /></Relationships>
</file>