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762415b2de47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 KAPITAL AS</w:t>
      </w:r>
    </w:p>
    <w:sectPr>
      <w:headerReference xmlns:r="http://schemas.openxmlformats.org/officeDocument/2006/relationships" w:type="default" r:id="R041356b78b104038"/>
      <w:footerReference xmlns:r="http://schemas.openxmlformats.org/officeDocument/2006/relationships" w:type="default" r:id="R8bb1a67d43b54f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 KAPITAL AS   ·   Org.nr 819 113 742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1356b78b104038" /><Relationship Type="http://schemas.openxmlformats.org/officeDocument/2006/relationships/footer" Target="/word/footer1.xml" Id="R8bb1a67d43b54f1d" /></Relationships>
</file>