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4d9e42af246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MØLLER MOBILITY GROUP 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MØLLER MOBILITY GROUP 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47120d1bac4b0c"/>
      <w:footerReference xmlns:r="http://schemas.openxmlformats.org/officeDocument/2006/relationships" w:type="default" r:id="R01421a3303b6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MI AS   ·   Org.nr 819 279 772   ·   Frysjaveien 31B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7120d1bac4b0c" /><Relationship Type="http://schemas.openxmlformats.org/officeDocument/2006/relationships/footer" Target="/word/footer1.xml" Id="R01421a3303b645e7" /></Relationships>
</file>