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315fce83b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48ea024c01b247c6"/>
      <w:footerReference xmlns:r="http://schemas.openxmlformats.org/officeDocument/2006/relationships" w:type="default" r:id="Ra06e2fe2d356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a024c01b247c6" /><Relationship Type="http://schemas.openxmlformats.org/officeDocument/2006/relationships/footer" Target="/word/footer1.xml" Id="Ra06e2fe2d3564358" /></Relationships>
</file>