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dcc7a86d1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 4 AS, org.nr 820 060 202,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0430894f6c1c4c42"/>
      <w:footerReference xmlns:r="http://schemas.openxmlformats.org/officeDocument/2006/relationships" w:type="default" r:id="R00205dd3280d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894f6c1c4c42" /><Relationship Type="http://schemas.openxmlformats.org/officeDocument/2006/relationships/footer" Target="/word/footer1.xml" Id="R00205dd3280d46c5" /></Relationships>
</file>