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018a61b7e044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Halsanaustan,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PIKHAUGEN 3 AS</w:t>
      </w:r>
    </w:p>
    <w:sectPr>
      <w:headerReference xmlns:r="http://schemas.openxmlformats.org/officeDocument/2006/relationships" w:type="default" r:id="Red98dae1f4ce4744"/>
      <w:footerReference xmlns:r="http://schemas.openxmlformats.org/officeDocument/2006/relationships" w:type="default" r:id="R19391847fef24c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PIKHAUGEN 3 AS   ·   Org.nr 820 149 432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PIKHAUGEN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98dae1f4ce4744" /><Relationship Type="http://schemas.openxmlformats.org/officeDocument/2006/relationships/footer" Target="/word/footer1.xml" Id="R19391847fef24cb7" /></Relationships>
</file>