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035235841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BAMBLE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BAMBLE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50a70fcdd4a1c"/>
      <w:footerReference xmlns:r="http://schemas.openxmlformats.org/officeDocument/2006/relationships" w:type="default" r:id="Rb426d6897fae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50a70fcdd4a1c" /><Relationship Type="http://schemas.openxmlformats.org/officeDocument/2006/relationships/footer" Target="/word/footer1.xml" Id="Rb426d6897fae4651" /></Relationships>
</file>