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900b86247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a82668e010b948dc"/>
      <w:footerReference xmlns:r="http://schemas.openxmlformats.org/officeDocument/2006/relationships" w:type="default" r:id="R5ba255d27aaf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668e010b948dc" /><Relationship Type="http://schemas.openxmlformats.org/officeDocument/2006/relationships/footer" Target="/word/footer1.xml" Id="R5ba255d27aaf4d2a" /></Relationships>
</file>