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fa5168e47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40e9df722f3b4157"/>
      <w:footerReference xmlns:r="http://schemas.openxmlformats.org/officeDocument/2006/relationships" w:type="default" r:id="R9530d65d7cf6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9df722f3b4157" /><Relationship Type="http://schemas.openxmlformats.org/officeDocument/2006/relationships/footer" Target="/word/footer1.xml" Id="R9530d65d7cf648bc" /></Relationships>
</file>