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b2d660297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21ce7da7ab0c4732"/>
      <w:footerReference xmlns:r="http://schemas.openxmlformats.org/officeDocument/2006/relationships" w:type="default" r:id="Rcbf2372d9223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e7da7ab0c4732" /><Relationship Type="http://schemas.openxmlformats.org/officeDocument/2006/relationships/footer" Target="/word/footer1.xml" Id="Rcbf2372d92234cf3" /></Relationships>
</file>