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c3a6af9a9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a47cc864e62b477e"/>
      <w:footerReference xmlns:r="http://schemas.openxmlformats.org/officeDocument/2006/relationships" w:type="default" r:id="Rb885f3d4ccd4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cc864e62b477e" /><Relationship Type="http://schemas.openxmlformats.org/officeDocument/2006/relationships/footer" Target="/word/footer1.xml" Id="Rb885f3d4ccd44b34" /></Relationships>
</file>