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febd3318a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210dfabcb453b"/>
      <w:footerReference xmlns:r="http://schemas.openxmlformats.org/officeDocument/2006/relationships" w:type="default" r:id="R858fc4b0b792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MIRTALL AS   ·   Org.nr 823 321 872   ·   c/o Morten Røneid, Brendsrudlia 4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210dfabcb453b" /><Relationship Type="http://schemas.openxmlformats.org/officeDocument/2006/relationships/footer" Target="/word/footer1.xml" Id="R858fc4b0b79243f4" /></Relationships>
</file>