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dc0595b74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a4d1952c5b4a456c"/>
      <w:footerReference xmlns:r="http://schemas.openxmlformats.org/officeDocument/2006/relationships" w:type="default" r:id="Rc8978b71c3e6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1952c5b4a456c" /><Relationship Type="http://schemas.openxmlformats.org/officeDocument/2006/relationships/footer" Target="/word/footer1.xml" Id="Rc8978b71c3e64cf4" /></Relationships>
</file>