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3d63a4651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bfc5ab05f7d64baa"/>
      <w:footerReference xmlns:r="http://schemas.openxmlformats.org/officeDocument/2006/relationships" w:type="default" r:id="R22735d7505ce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5ab05f7d64baa" /><Relationship Type="http://schemas.openxmlformats.org/officeDocument/2006/relationships/footer" Target="/word/footer1.xml" Id="R22735d7505ce4a68" /></Relationships>
</file>