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3804d752f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6cdde5034742413b"/>
      <w:footerReference xmlns:r="http://schemas.openxmlformats.org/officeDocument/2006/relationships" w:type="default" r:id="R258229db67dd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de5034742413b" /><Relationship Type="http://schemas.openxmlformats.org/officeDocument/2006/relationships/footer" Target="/word/footer1.xml" Id="R258229db67dd40b3" /></Relationships>
</file>