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0c815a39b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COSTA PLENTY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dbb893b23e9d47c7"/>
      <w:footerReference xmlns:r="http://schemas.openxmlformats.org/officeDocument/2006/relationships" w:type="default" r:id="R00f6ab88ce85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893b23e9d47c7" /><Relationship Type="http://schemas.openxmlformats.org/officeDocument/2006/relationships/footer" Target="/word/footer1.xml" Id="R00f6ab88ce854bcc" /></Relationships>
</file>