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baa641a28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d14e86f9136e4aeb"/>
      <w:footerReference xmlns:r="http://schemas.openxmlformats.org/officeDocument/2006/relationships" w:type="default" r:id="R7ca8c8089b59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e86f9136e4aeb" /><Relationship Type="http://schemas.openxmlformats.org/officeDocument/2006/relationships/footer" Target="/word/footer1.xml" Id="R7ca8c8089b594b42" /></Relationships>
</file>