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ae325e973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f0d707fcb6f94fff"/>
      <w:footerReference xmlns:r="http://schemas.openxmlformats.org/officeDocument/2006/relationships" w:type="default" r:id="Rc57b0d522a2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707fcb6f94fff" /><Relationship Type="http://schemas.openxmlformats.org/officeDocument/2006/relationships/footer" Target="/word/footer1.xml" Id="Rc57b0d522a2e455f" /></Relationships>
</file>