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8ec8583584f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FORVIS MAZARS OUTSOURCING AS.</w:t>
      </w:r>
    </w:p>
    <w:sectPr>
      <w:headerReference xmlns:r="http://schemas.openxmlformats.org/officeDocument/2006/relationships" w:type="default" r:id="R694297acc125402b"/>
      <w:footerReference xmlns:r="http://schemas.openxmlformats.org/officeDocument/2006/relationships" w:type="default" r:id="Rf2cf6334e8ea4f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297acc125402b" /><Relationship Type="http://schemas.openxmlformats.org/officeDocument/2006/relationships/footer" Target="/word/footer1.xml" Id="Rf2cf6334e8ea4f07" /></Relationships>
</file>