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23a4b59dd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573552a78e4eb2"/>
      <w:footerReference xmlns:r="http://schemas.openxmlformats.org/officeDocument/2006/relationships" w:type="default" r:id="Rbce2e59b6cab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73552a78e4eb2" /><Relationship Type="http://schemas.openxmlformats.org/officeDocument/2006/relationships/footer" Target="/word/footer1.xml" Id="Rbce2e59b6cab439b" /></Relationships>
</file>