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679722d84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1df3683fcb6c41e6"/>
      <w:footerReference xmlns:r="http://schemas.openxmlformats.org/officeDocument/2006/relationships" w:type="default" r:id="Rf109ce11b194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3683fcb6c41e6" /><Relationship Type="http://schemas.openxmlformats.org/officeDocument/2006/relationships/footer" Target="/word/footer1.xml" Id="Rf109ce11b1944faf" /></Relationships>
</file>