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e75ce1686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4f91862a6ebc405d"/>
      <w:footerReference xmlns:r="http://schemas.openxmlformats.org/officeDocument/2006/relationships" w:type="default" r:id="Re3609d67b09a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1862a6ebc405d" /><Relationship Type="http://schemas.openxmlformats.org/officeDocument/2006/relationships/footer" Target="/word/footer1.xml" Id="Re3609d67b09a42c8" /></Relationships>
</file>