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ac293b31d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c325cd78b1774763"/>
      <w:footerReference xmlns:r="http://schemas.openxmlformats.org/officeDocument/2006/relationships" w:type="default" r:id="R121cac774d9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5cd78b1774763" /><Relationship Type="http://schemas.openxmlformats.org/officeDocument/2006/relationships/footer" Target="/word/footer1.xml" Id="R121cac774d91413c" /></Relationships>
</file>