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da79d5066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1f3425be76d04b48"/>
      <w:footerReference xmlns:r="http://schemas.openxmlformats.org/officeDocument/2006/relationships" w:type="default" r:id="R61b456cba3a6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425be76d04b48" /><Relationship Type="http://schemas.openxmlformats.org/officeDocument/2006/relationships/footer" Target="/word/footer1.xml" Id="R61b456cba3a64753" /></Relationships>
</file>