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1e37fc8f4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IDEGRANEN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IDEGRANEN INVEST AS</w:t>
      </w:r>
    </w:p>
    <w:sectPr>
      <w:headerReference xmlns:r="http://schemas.openxmlformats.org/officeDocument/2006/relationships" w:type="default" r:id="R1ebc33558a7f4b5a"/>
      <w:footerReference xmlns:r="http://schemas.openxmlformats.org/officeDocument/2006/relationships" w:type="default" r:id="Rdbbff2a8cad7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IDEGRANEN INVEST AS   ·   Org.nr 831 316 772   ·   Barlindveien 9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IDEGRANEN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c33558a7f4b5a" /><Relationship Type="http://schemas.openxmlformats.org/officeDocument/2006/relationships/footer" Target="/word/footer1.xml" Id="Rdbbff2a8cad74874" /></Relationships>
</file>