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aa216aa92c44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2a9c978c343b4e7b"/>
      <w:footerReference xmlns:r="http://schemas.openxmlformats.org/officeDocument/2006/relationships" w:type="default" r:id="Rdd893263a57444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9c978c343b4e7b" /><Relationship Type="http://schemas.openxmlformats.org/officeDocument/2006/relationships/footer" Target="/word/footer1.xml" Id="Rdd893263a5744443" /></Relationships>
</file>