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cb5dcd43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FAYDUST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FAYDUST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79b306a6d42f2"/>
      <w:footerReference xmlns:r="http://schemas.openxmlformats.org/officeDocument/2006/relationships" w:type="default" r:id="R31238c6279d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FAYDUST AS   ·   Org.nr 832 594 032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79b306a6d42f2" /><Relationship Type="http://schemas.openxmlformats.org/officeDocument/2006/relationships/footer" Target="/word/footer1.xml" Id="R31238c6279d54485" /></Relationships>
</file>