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994fe01ef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ANHU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ANHU AS</w:t>
      </w:r>
    </w:p>
    <w:sectPr>
      <w:headerReference xmlns:r="http://schemas.openxmlformats.org/officeDocument/2006/relationships" w:type="default" r:id="Rcc59bebf6dbc427e"/>
      <w:footerReference xmlns:r="http://schemas.openxmlformats.org/officeDocument/2006/relationships" w:type="default" r:id="R25341fd8b588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ANHU AS   ·   Org.nr 833 343 432   ·   Strømsborgveien 19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ANHU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9bebf6dbc427e" /><Relationship Type="http://schemas.openxmlformats.org/officeDocument/2006/relationships/footer" Target="/word/footer1.xml" Id="R25341fd8b5884070" /></Relationships>
</file>