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dbb049183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4ab4257ead4c21"/>
      <w:footerReference xmlns:r="http://schemas.openxmlformats.org/officeDocument/2006/relationships" w:type="default" r:id="R8ba885c8778f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EIKLAND HOLDING AS   ·   Org.nr 833 775 502   ·   Jacob Aalls gate 19B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ab4257ead4c21" /><Relationship Type="http://schemas.openxmlformats.org/officeDocument/2006/relationships/footer" Target="/word/footer1.xml" Id="R8ba885c8778f4a98" /></Relationships>
</file>