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a1385f5ab449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MERÅKER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Meråker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Meråker,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MERÅKER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35a3dbd20b4604"/>
      <w:footerReference xmlns:r="http://schemas.openxmlformats.org/officeDocument/2006/relationships" w:type="default" r:id="Reeed3821840049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MERÅKER KOMMUNE   ·   Org.nr 835 231 712   ·   Rådhusgata 7   ·   7530 MERÅKER   ·   Tlf. 74813200   ·   postmottak@meraker.kommune.no   ·   www.meraker.kommune.no/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MERÅKER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35a3dbd20b4604" /><Relationship Type="http://schemas.openxmlformats.org/officeDocument/2006/relationships/footer" Target="/word/footer1.xml" Id="Reeed38218400499e" /></Relationships>
</file>