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35c73344d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PKF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500ced2c547346e0"/>
      <w:footerReference xmlns:r="http://schemas.openxmlformats.org/officeDocument/2006/relationships" w:type="default" r:id="R0a0cb057d0f1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ced2c547346e0" /><Relationship Type="http://schemas.openxmlformats.org/officeDocument/2006/relationships/footer" Target="/word/footer1.xml" Id="R0a0cb057d0f1456b" /></Relationships>
</file>