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1c4d50ec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3323a44b447b4a4b"/>
      <w:footerReference xmlns:r="http://schemas.openxmlformats.org/officeDocument/2006/relationships" w:type="default" r:id="R28e64ec0dd14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3a44b447b4a4b" /><Relationship Type="http://schemas.openxmlformats.org/officeDocument/2006/relationships/footer" Target="/word/footer1.xml" Id="R28e64ec0dd144dab" /></Relationships>
</file>