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a673fba93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UNJARGGA GIELDA / NESSEBY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6233fce66cad409c"/>
      <w:footerReference xmlns:r="http://schemas.openxmlformats.org/officeDocument/2006/relationships" w:type="default" r:id="Rd1bbf3b4627e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3fce66cad409c" /><Relationship Type="http://schemas.openxmlformats.org/officeDocument/2006/relationships/footer" Target="/word/footer1.xml" Id="Rd1bbf3b4627e47ee" /></Relationships>
</file>