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12c8a70a5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2b76e9038aae464a"/>
      <w:footerReference xmlns:r="http://schemas.openxmlformats.org/officeDocument/2006/relationships" w:type="default" r:id="R48f63dd01589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6e9038aae464a" /><Relationship Type="http://schemas.openxmlformats.org/officeDocument/2006/relationships/footer" Target="/word/footer1.xml" Id="R48f63dd015894ee3" /></Relationships>
</file>