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a25ca9f55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d473198fdb524ea9"/>
      <w:footerReference xmlns:r="http://schemas.openxmlformats.org/officeDocument/2006/relationships" w:type="default" r:id="R90de2328e5c8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3198fdb524ea9" /><Relationship Type="http://schemas.openxmlformats.org/officeDocument/2006/relationships/footer" Target="/word/footer1.xml" Id="R90de2328e5c84295" /></Relationships>
</file>